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32" w:rsidRPr="002805DB" w:rsidRDefault="007F6332" w:rsidP="007F6332">
      <w:pPr>
        <w:tabs>
          <w:tab w:val="left" w:pos="1134"/>
        </w:tabs>
        <w:spacing w:line="360" w:lineRule="auto"/>
        <w:contextualSpacing/>
        <w:jc w:val="center"/>
        <w:rPr>
          <w:b/>
          <w:bCs/>
          <w:kern w:val="28"/>
          <w:sz w:val="28"/>
          <w:szCs w:val="28"/>
        </w:rPr>
      </w:pPr>
      <w:r w:rsidRPr="002805DB">
        <w:rPr>
          <w:b/>
          <w:bCs/>
          <w:kern w:val="28"/>
          <w:sz w:val="28"/>
          <w:szCs w:val="28"/>
        </w:rPr>
        <w:t>Диагностика нервно-психического развития детей третьего года жизни</w:t>
      </w:r>
    </w:p>
    <w:p w:rsidR="007F6332" w:rsidRPr="002805DB" w:rsidRDefault="007F6332" w:rsidP="007F6332">
      <w:pPr>
        <w:spacing w:line="360" w:lineRule="auto"/>
        <w:contextualSpacing/>
        <w:jc w:val="center"/>
        <w:rPr>
          <w:sz w:val="28"/>
        </w:rPr>
      </w:pPr>
      <w:r w:rsidRPr="002805DB">
        <w:rPr>
          <w:b/>
          <w:bCs/>
          <w:kern w:val="28"/>
          <w:sz w:val="28"/>
          <w:szCs w:val="28"/>
        </w:rPr>
        <w:t xml:space="preserve">Г. А. </w:t>
      </w:r>
      <w:proofErr w:type="spellStart"/>
      <w:r w:rsidRPr="002805DB">
        <w:rPr>
          <w:b/>
          <w:bCs/>
          <w:kern w:val="28"/>
          <w:sz w:val="28"/>
          <w:szCs w:val="28"/>
        </w:rPr>
        <w:t>Пантюхина</w:t>
      </w:r>
      <w:proofErr w:type="spellEnd"/>
    </w:p>
    <w:p w:rsidR="007F6332" w:rsidRPr="009E2B97" w:rsidRDefault="007F6332" w:rsidP="007F6332">
      <w:pPr>
        <w:pStyle w:val="4"/>
        <w:spacing w:line="360" w:lineRule="auto"/>
        <w:contextualSpacing/>
        <w:rPr>
          <w:sz w:val="28"/>
        </w:rPr>
      </w:pPr>
      <w:r w:rsidRPr="009E2B97">
        <w:rPr>
          <w:sz w:val="28"/>
        </w:rPr>
        <w:t>2 года – 2 года 6 месяцев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Активная речь.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а) говорит многословными предложениями (более 3 слов).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2805DB">
        <w:rPr>
          <w:sz w:val="28"/>
        </w:rPr>
        <w:t xml:space="preserve"> – ситуация естественная. Взрослый непринужденно беседует с ребенком на любую близкую ему тему, во время деятельности или режимных процессов.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в своей речи употребляет хотя бы один раз многословное предложение (более 3-х слов).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 xml:space="preserve">б) появляются вопросы: «Где?», «Куда?». 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ситуация естественная. Взрослый ведет запись речи ребенка (во время режимных процессов или самостоятельной деятельности) в течение 20-30 мин</w:t>
      </w:r>
      <w:r>
        <w:rPr>
          <w:sz w:val="28"/>
        </w:rPr>
        <w:t>ут</w:t>
      </w:r>
      <w:r w:rsidRPr="002805DB">
        <w:rPr>
          <w:sz w:val="28"/>
        </w:rPr>
        <w:t>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хотя бы раз задает вопрос: «</w:t>
      </w:r>
      <w:r w:rsidRPr="00C1460B">
        <w:rPr>
          <w:i/>
          <w:sz w:val="28"/>
        </w:rPr>
        <w:t>Где?</w:t>
      </w:r>
      <w:r w:rsidRPr="002805DB">
        <w:rPr>
          <w:sz w:val="28"/>
        </w:rPr>
        <w:t>» или «</w:t>
      </w:r>
      <w:r w:rsidRPr="00C1460B">
        <w:rPr>
          <w:i/>
          <w:sz w:val="28"/>
        </w:rPr>
        <w:t>Куда?</w:t>
      </w:r>
      <w:r w:rsidRPr="002805DB">
        <w:rPr>
          <w:sz w:val="28"/>
        </w:rPr>
        <w:t>».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Сенсорное развитие.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а) подбирает по образцу основные геометрические фигуры в разнообразном материале.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proofErr w:type="gramStart"/>
      <w:r w:rsidRPr="002805DB">
        <w:rPr>
          <w:sz w:val="28"/>
          <w:u w:val="single"/>
        </w:rPr>
        <w:t>Материал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два комплекта основных геометрических фигур: кубик, шар, кирпичик, призма, цилиндр, конус.</w:t>
      </w:r>
      <w:proofErr w:type="gramEnd"/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ситуация, специально подготовленная, Взрослый показывает ребенку одну из геометрических фигур и просит дать такую же.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правильно дает взрослому соответствующую фигуру.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б) подбирает по образцу разнообразные предметы 4 основных цветов.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цветное лото, в котором имеются 4 фона основных цветов, и карточки с изображением разнообразных предметов 4 цветов (брать изображения знакомых предметов, но которые в занятии не использовались).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ситуация, специально подготов</w:t>
      </w:r>
      <w:r w:rsidRPr="002805DB">
        <w:rPr>
          <w:sz w:val="28"/>
        </w:rPr>
        <w:softHyphen/>
        <w:t xml:space="preserve">ленная. Взрослый раздает ребенку фоны 4 цветов, затем показывает картинки с изображением </w:t>
      </w:r>
      <w:r w:rsidRPr="002805DB">
        <w:rPr>
          <w:sz w:val="28"/>
        </w:rPr>
        <w:lastRenderedPageBreak/>
        <w:t>предметов, окрашенных в 4 ос</w:t>
      </w:r>
      <w:r w:rsidRPr="002805DB">
        <w:rPr>
          <w:sz w:val="28"/>
        </w:rPr>
        <w:softHyphen/>
        <w:t>новных</w:t>
      </w:r>
      <w:r>
        <w:rPr>
          <w:sz w:val="28"/>
        </w:rPr>
        <w:t xml:space="preserve"> </w:t>
      </w:r>
      <w:r w:rsidRPr="002805DB">
        <w:rPr>
          <w:sz w:val="28"/>
        </w:rPr>
        <w:t>цвета (цвет чередует), спрашивает ребенка, на какой фон эту картинку надо положить.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правильно подбирает по 2 картинки каждого цвета.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Игра.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пособие для игры в доктора, парикмахера, бытовые игры.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C1460B">
        <w:rPr>
          <w:sz w:val="28"/>
        </w:rPr>
        <w:t xml:space="preserve"> </w:t>
      </w:r>
      <w:r w:rsidRPr="002805DB">
        <w:rPr>
          <w:sz w:val="28"/>
        </w:rPr>
        <w:t xml:space="preserve">– ситуация, специально подготовленная. Подобраны игрушки для нескольких сюжетных игр. Игрушки разложены в </w:t>
      </w:r>
      <w:proofErr w:type="spellStart"/>
      <w:r w:rsidRPr="002805DB">
        <w:rPr>
          <w:sz w:val="28"/>
        </w:rPr>
        <w:t>неподсказывающей</w:t>
      </w:r>
      <w:proofErr w:type="spellEnd"/>
      <w:r w:rsidRPr="002805DB">
        <w:rPr>
          <w:sz w:val="28"/>
        </w:rPr>
        <w:t xml:space="preserve"> ситуации.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развернутый сюжет какого-либо одного содержания, в котором есть взаимосвязь и последовательность в выполнении действий.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Конструктивная деятельность.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строительный материал разнообразной геометрической формы (10-14 шт</w:t>
      </w:r>
      <w:r>
        <w:rPr>
          <w:sz w:val="28"/>
        </w:rPr>
        <w:t>ук</w:t>
      </w:r>
      <w:r w:rsidRPr="002805DB">
        <w:rPr>
          <w:sz w:val="28"/>
        </w:rPr>
        <w:t xml:space="preserve">). 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9E2B97">
        <w:rPr>
          <w:sz w:val="28"/>
        </w:rPr>
        <w:t xml:space="preserve"> </w:t>
      </w:r>
      <w:r w:rsidRPr="002805DB">
        <w:rPr>
          <w:sz w:val="28"/>
        </w:rPr>
        <w:t xml:space="preserve">– ситуация провоцирующая. Специально организованное занятие со строительным материалом. Ребенку даются разнообразные геометрические </w:t>
      </w:r>
      <w:proofErr w:type="gramStart"/>
      <w:r w:rsidRPr="002805DB">
        <w:rPr>
          <w:sz w:val="28"/>
        </w:rPr>
        <w:t>фигуры</w:t>
      </w:r>
      <w:proofErr w:type="gramEnd"/>
      <w:r w:rsidRPr="002805DB">
        <w:rPr>
          <w:sz w:val="28"/>
        </w:rPr>
        <w:t xml:space="preserve"> и предлагается что-либо построить.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9E2B97">
        <w:rPr>
          <w:sz w:val="28"/>
        </w:rPr>
        <w:t xml:space="preserve"> </w:t>
      </w:r>
      <w:r w:rsidRPr="002805DB">
        <w:rPr>
          <w:sz w:val="28"/>
        </w:rPr>
        <w:t xml:space="preserve">– делает 1-2 простые сюжетные, постройки, обязательно называет их, </w:t>
      </w:r>
      <w:r>
        <w:rPr>
          <w:sz w:val="28"/>
        </w:rPr>
        <w:t>п</w:t>
      </w:r>
      <w:r w:rsidRPr="002805DB">
        <w:rPr>
          <w:sz w:val="28"/>
        </w:rPr>
        <w:t>остройка должна быть похожа на называемый предмет</w:t>
      </w:r>
      <w:r>
        <w:rPr>
          <w:sz w:val="28"/>
        </w:rPr>
        <w:t>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Навыки.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а) полностью одевается, но еще не умеет застегивать пуговицы и завязывать шнурки.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ситуация естественная: во время одевания после сна или при сборе на прогулку.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самостоятельно надевает рубашку, штаны, чулки, шапку, пальто.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б) ест аккуратно.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ситуация естественная: во время кормления.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2805DB">
        <w:rPr>
          <w:sz w:val="28"/>
        </w:rPr>
        <w:t xml:space="preserve"> – ест аккуратно, не пачкает одежду не оставляет грязь на столе.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Движения.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lastRenderedPageBreak/>
        <w:t>Материал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палка или веревка.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Методика выявления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  <w:szCs w:val="28"/>
        </w:rPr>
        <w:t xml:space="preserve">– ситуация провоцирующая. Взрослый предлагает ребенку перешагнуть через палку или веревку, </w:t>
      </w:r>
      <w:r>
        <w:rPr>
          <w:sz w:val="28"/>
          <w:szCs w:val="28"/>
        </w:rPr>
        <w:t xml:space="preserve">горизонтально </w:t>
      </w:r>
      <w:r w:rsidRPr="002805DB">
        <w:rPr>
          <w:sz w:val="28"/>
          <w:szCs w:val="28"/>
        </w:rPr>
        <w:t>приподнятую от пола на 20-</w:t>
      </w:r>
      <w:smartTag w:uri="urn:schemas-microsoft-com:office:smarttags" w:element="metricconverter">
        <w:smartTagPr>
          <w:attr w:name="ProductID" w:val="28 см"/>
        </w:smartTagPr>
        <w:r w:rsidRPr="002805DB">
          <w:rPr>
            <w:sz w:val="28"/>
            <w:szCs w:val="28"/>
          </w:rPr>
          <w:t>28 см</w:t>
        </w:r>
      </w:smartTag>
      <w:r w:rsidRPr="002805DB">
        <w:rPr>
          <w:sz w:val="28"/>
          <w:szCs w:val="28"/>
        </w:rPr>
        <w:t>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Поведение ребенка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  <w:szCs w:val="28"/>
        </w:rPr>
        <w:t>– перешагивает свободно, не задевая палку или веревку.</w:t>
      </w:r>
    </w:p>
    <w:p w:rsidR="007F6332" w:rsidRPr="009E2B97" w:rsidRDefault="007F6332" w:rsidP="007F6332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9E2B97">
        <w:rPr>
          <w:b/>
          <w:bCs/>
          <w:sz w:val="28"/>
          <w:szCs w:val="28"/>
        </w:rPr>
        <w:t>2 года 6 месяцев – 3 года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  <w:szCs w:val="28"/>
        </w:rPr>
      </w:pPr>
      <w:r w:rsidRPr="002805DB">
        <w:rPr>
          <w:b/>
          <w:bCs/>
          <w:i/>
          <w:sz w:val="28"/>
          <w:szCs w:val="28"/>
        </w:rPr>
        <w:t>Активная речь.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  <w:szCs w:val="28"/>
        </w:rPr>
      </w:pPr>
      <w:r w:rsidRPr="002805DB">
        <w:rPr>
          <w:b/>
          <w:bCs/>
          <w:i/>
          <w:sz w:val="28"/>
          <w:szCs w:val="28"/>
        </w:rPr>
        <w:t>а) начинает употреблять сложные придаточные предложения.</w:t>
      </w:r>
    </w:p>
    <w:p w:rsidR="007F6332" w:rsidRPr="002805DB" w:rsidRDefault="007F6332" w:rsidP="007F6332">
      <w:pPr>
        <w:pStyle w:val="a3"/>
        <w:spacing w:line="360" w:lineRule="auto"/>
        <w:contextualSpacing/>
        <w:rPr>
          <w:color w:val="auto"/>
          <w:sz w:val="28"/>
          <w:szCs w:val="28"/>
        </w:rPr>
      </w:pPr>
      <w:r w:rsidRPr="002805DB">
        <w:rPr>
          <w:color w:val="auto"/>
          <w:sz w:val="28"/>
          <w:szCs w:val="28"/>
          <w:u w:val="single"/>
        </w:rPr>
        <w:t>Методика выявления</w:t>
      </w:r>
      <w:r w:rsidRPr="00C1460B">
        <w:rPr>
          <w:color w:val="auto"/>
          <w:sz w:val="28"/>
          <w:szCs w:val="28"/>
        </w:rPr>
        <w:t xml:space="preserve"> </w:t>
      </w:r>
      <w:r w:rsidRPr="002805DB">
        <w:rPr>
          <w:color w:val="auto"/>
          <w:sz w:val="28"/>
        </w:rPr>
        <w:t>–</w:t>
      </w:r>
      <w:r w:rsidRPr="002805DB">
        <w:rPr>
          <w:color w:val="auto"/>
          <w:sz w:val="28"/>
          <w:szCs w:val="28"/>
        </w:rPr>
        <w:t xml:space="preserve"> ситуация естественная. Взрослый ведет запись речи ребенка во время режимных процессов, самостоятельной деятельности</w:t>
      </w:r>
      <w:r>
        <w:rPr>
          <w:color w:val="auto"/>
          <w:sz w:val="28"/>
          <w:szCs w:val="28"/>
        </w:rPr>
        <w:t xml:space="preserve"> </w:t>
      </w:r>
      <w:r w:rsidRPr="002805DB">
        <w:rPr>
          <w:color w:val="auto"/>
          <w:sz w:val="28"/>
          <w:szCs w:val="28"/>
        </w:rPr>
        <w:t>в течение 20-30 мин</w:t>
      </w:r>
      <w:r>
        <w:rPr>
          <w:color w:val="auto"/>
          <w:sz w:val="28"/>
          <w:szCs w:val="28"/>
        </w:rPr>
        <w:t>ут</w:t>
      </w:r>
      <w:r w:rsidRPr="002805DB">
        <w:rPr>
          <w:color w:val="auto"/>
          <w:sz w:val="28"/>
          <w:szCs w:val="28"/>
        </w:rPr>
        <w:t>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Поведение ребенка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хотя бы раз в своей речи употребляет придаточное предложение.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  <w:szCs w:val="28"/>
        </w:rPr>
      </w:pPr>
      <w:r w:rsidRPr="002805DB">
        <w:rPr>
          <w:b/>
          <w:bCs/>
          <w:i/>
          <w:sz w:val="28"/>
          <w:szCs w:val="28"/>
        </w:rPr>
        <w:t>б) появляются вопросы: «Почему?», «Когда?».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Методика выявления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ситуация естественная. Взрослый ведет запись речи во время процессов кормления, одевания, самостоятельной деятельности в течение 20-30 мин</w:t>
      </w:r>
      <w:r>
        <w:rPr>
          <w:sz w:val="28"/>
          <w:szCs w:val="28"/>
        </w:rPr>
        <w:t>ут</w:t>
      </w:r>
      <w:r w:rsidRPr="002805DB">
        <w:rPr>
          <w:sz w:val="28"/>
          <w:szCs w:val="28"/>
        </w:rPr>
        <w:t>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Поведение ребенка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хотя бы раз употребляет вопрос: «</w:t>
      </w:r>
      <w:r w:rsidRPr="002805DB">
        <w:rPr>
          <w:i/>
          <w:sz w:val="28"/>
          <w:szCs w:val="28"/>
        </w:rPr>
        <w:t>Почему?</w:t>
      </w:r>
      <w:r w:rsidRPr="002805DB">
        <w:rPr>
          <w:sz w:val="28"/>
          <w:szCs w:val="28"/>
        </w:rPr>
        <w:t>» или «</w:t>
      </w:r>
      <w:r w:rsidRPr="002805DB">
        <w:rPr>
          <w:i/>
          <w:sz w:val="28"/>
          <w:szCs w:val="28"/>
        </w:rPr>
        <w:t>Когда?</w:t>
      </w:r>
      <w:r w:rsidRPr="002805DB">
        <w:rPr>
          <w:sz w:val="28"/>
          <w:szCs w:val="28"/>
        </w:rPr>
        <w:t>».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  <w:szCs w:val="28"/>
        </w:rPr>
      </w:pPr>
      <w:r w:rsidRPr="002805DB">
        <w:rPr>
          <w:b/>
          <w:bCs/>
          <w:i/>
          <w:sz w:val="28"/>
          <w:szCs w:val="28"/>
        </w:rPr>
        <w:t>Сенсорное развитие.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  <w:szCs w:val="28"/>
        </w:rPr>
      </w:pPr>
      <w:r w:rsidRPr="002805DB">
        <w:rPr>
          <w:b/>
          <w:bCs/>
          <w:i/>
          <w:sz w:val="28"/>
          <w:szCs w:val="28"/>
        </w:rPr>
        <w:t>а) в своей деятельности правильно использует геометриче</w:t>
      </w:r>
      <w:r w:rsidRPr="002805DB">
        <w:rPr>
          <w:b/>
          <w:bCs/>
          <w:i/>
          <w:sz w:val="28"/>
          <w:szCs w:val="28"/>
        </w:rPr>
        <w:softHyphen/>
        <w:t>ские фигуры по назначению.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szCs w:val="28"/>
          <w:u w:val="single"/>
        </w:rPr>
        <w:t>Материал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 геометрическая мозаика, к ней карточки, на которых даны изображения несложных предметов (дом, паро</w:t>
      </w:r>
      <w:r w:rsidRPr="002805DB">
        <w:rPr>
          <w:sz w:val="28"/>
        </w:rPr>
        <w:softHyphen/>
        <w:t>ход, дом с забором и др.), в основе которых лежат основные геометрические фигуры.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C1460B">
        <w:rPr>
          <w:sz w:val="28"/>
        </w:rPr>
        <w:t xml:space="preserve"> </w:t>
      </w:r>
      <w:r w:rsidRPr="002805DB">
        <w:rPr>
          <w:sz w:val="28"/>
        </w:rPr>
        <w:t xml:space="preserve">– ситуация, специально </w:t>
      </w:r>
      <w:proofErr w:type="gramStart"/>
      <w:r w:rsidRPr="002805DB">
        <w:rPr>
          <w:sz w:val="28"/>
        </w:rPr>
        <w:t>подготовленной</w:t>
      </w:r>
      <w:proofErr w:type="gramEnd"/>
      <w:r w:rsidRPr="002805DB">
        <w:rPr>
          <w:sz w:val="28"/>
        </w:rPr>
        <w:t xml:space="preserve">. Взрослый дает ребенку изометрическую мозаику, карточку-образец и предлагает сделать </w:t>
      </w:r>
      <w:proofErr w:type="gramStart"/>
      <w:r w:rsidRPr="002805DB">
        <w:rPr>
          <w:sz w:val="28"/>
        </w:rPr>
        <w:t>соответствующие</w:t>
      </w:r>
      <w:proofErr w:type="gramEnd"/>
      <w:r w:rsidRPr="002805DB">
        <w:rPr>
          <w:sz w:val="28"/>
        </w:rPr>
        <w:t xml:space="preserve"> решение путем накладывания на образец.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правильно подбирает мозаику к ри</w:t>
      </w:r>
      <w:r w:rsidRPr="002805DB">
        <w:rPr>
          <w:sz w:val="28"/>
        </w:rPr>
        <w:softHyphen/>
        <w:t>сунку.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 xml:space="preserve">б) называет 4 </w:t>
      </w:r>
      <w:proofErr w:type="gramStart"/>
      <w:r w:rsidRPr="002805DB">
        <w:rPr>
          <w:b/>
          <w:bCs/>
          <w:i/>
          <w:sz w:val="28"/>
        </w:rPr>
        <w:t>основных</w:t>
      </w:r>
      <w:proofErr w:type="gramEnd"/>
      <w:r w:rsidRPr="002805DB">
        <w:rPr>
          <w:b/>
          <w:bCs/>
          <w:i/>
          <w:sz w:val="28"/>
        </w:rPr>
        <w:t xml:space="preserve"> цвета.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lastRenderedPageBreak/>
        <w:t>Материал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8 однотонно окрашенных предметов по два одинакового цвета, но разной формы, например, красный кубик, красный конус и др.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Методика выявления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ситуация, провоцирующая. Взрослый показывает ребенку один предмет за другим и спрашивает: «</w:t>
      </w:r>
      <w:r w:rsidRPr="002805DB">
        <w:rPr>
          <w:i/>
          <w:sz w:val="28"/>
        </w:rPr>
        <w:t>Какого цвета шарик?</w:t>
      </w:r>
      <w:r w:rsidRPr="002805DB">
        <w:rPr>
          <w:sz w:val="28"/>
        </w:rPr>
        <w:t>» (цвет чередует).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Поведение ребенка</w:t>
      </w:r>
      <w:r w:rsidRPr="00C1460B">
        <w:rPr>
          <w:sz w:val="28"/>
        </w:rPr>
        <w:t xml:space="preserve"> </w:t>
      </w:r>
      <w:r w:rsidRPr="002805DB">
        <w:rPr>
          <w:sz w:val="28"/>
        </w:rPr>
        <w:t xml:space="preserve">– правильно называет хотя бы по одному разу 4 </w:t>
      </w:r>
      <w:proofErr w:type="gramStart"/>
      <w:r w:rsidRPr="002805DB">
        <w:rPr>
          <w:sz w:val="28"/>
        </w:rPr>
        <w:t>основных</w:t>
      </w:r>
      <w:proofErr w:type="gramEnd"/>
      <w:r w:rsidRPr="002805DB">
        <w:rPr>
          <w:sz w:val="28"/>
        </w:rPr>
        <w:t xml:space="preserve"> цвета.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</w:rPr>
      </w:pPr>
      <w:r w:rsidRPr="002805DB">
        <w:rPr>
          <w:b/>
          <w:bCs/>
          <w:i/>
          <w:sz w:val="28"/>
        </w:rPr>
        <w:t>Игра.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u w:val="single"/>
        </w:rPr>
        <w:t>Материал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 разнообразные сюжетные игрушки.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u w:val="single"/>
        </w:rPr>
        <w:t>1.Методика выявления</w:t>
      </w:r>
      <w:r w:rsidRPr="00C1460B">
        <w:rPr>
          <w:sz w:val="28"/>
        </w:rPr>
        <w:t xml:space="preserve"> </w:t>
      </w:r>
      <w:r w:rsidRPr="002805DB">
        <w:rPr>
          <w:sz w:val="28"/>
        </w:rPr>
        <w:t xml:space="preserve">– ситуация, провоцирующая. В игровой комнате подобраны атрибуты для разнообразных сюжетных игр. Взрослый ведет </w:t>
      </w:r>
      <w:r w:rsidRPr="002805DB">
        <w:rPr>
          <w:sz w:val="28"/>
          <w:szCs w:val="28"/>
        </w:rPr>
        <w:t>запись игры ребенка в течение 20-30 мин</w:t>
      </w:r>
      <w:r>
        <w:rPr>
          <w:sz w:val="28"/>
          <w:szCs w:val="28"/>
        </w:rPr>
        <w:t>ут</w:t>
      </w:r>
      <w:r w:rsidRPr="002805DB">
        <w:rPr>
          <w:sz w:val="28"/>
          <w:szCs w:val="28"/>
        </w:rPr>
        <w:t>.</w:t>
      </w:r>
    </w:p>
    <w:p w:rsidR="007F6332" w:rsidRPr="002805DB" w:rsidRDefault="007F6332" w:rsidP="007F6332">
      <w:pPr>
        <w:pStyle w:val="2"/>
        <w:spacing w:after="0"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Поведение ребенка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отображает какой-либо сюжет, </w:t>
      </w:r>
      <w:proofErr w:type="gramStart"/>
      <w:r w:rsidRPr="002805DB">
        <w:rPr>
          <w:sz w:val="28"/>
          <w:szCs w:val="28"/>
        </w:rPr>
        <w:t>вы</w:t>
      </w:r>
      <w:r w:rsidRPr="002805DB">
        <w:rPr>
          <w:sz w:val="28"/>
          <w:szCs w:val="28"/>
        </w:rPr>
        <w:softHyphen/>
        <w:t>полняет роль</w:t>
      </w:r>
      <w:proofErr w:type="gramEnd"/>
      <w:r w:rsidRPr="002805DB">
        <w:rPr>
          <w:sz w:val="28"/>
          <w:szCs w:val="28"/>
        </w:rPr>
        <w:t>, которую определяет словом.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</w:rPr>
      </w:pPr>
      <w:r w:rsidRPr="002805DB">
        <w:rPr>
          <w:sz w:val="28"/>
          <w:szCs w:val="28"/>
          <w:u w:val="single"/>
        </w:rPr>
        <w:t>2. Методика выявления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ситуация, провоцирующая. Взрослый наблюдает за игрой ребенка, спрашивает его:</w:t>
      </w:r>
      <w:r>
        <w:rPr>
          <w:sz w:val="28"/>
          <w:szCs w:val="28"/>
        </w:rPr>
        <w:t xml:space="preserve"> </w:t>
      </w:r>
      <w:r w:rsidRPr="002805DB">
        <w:rPr>
          <w:sz w:val="28"/>
        </w:rPr>
        <w:t>«</w:t>
      </w:r>
      <w:r w:rsidRPr="002805DB">
        <w:rPr>
          <w:i/>
          <w:sz w:val="28"/>
        </w:rPr>
        <w:t>Кто ты?</w:t>
      </w:r>
      <w:r w:rsidRPr="002805DB">
        <w:rPr>
          <w:sz w:val="28"/>
        </w:rPr>
        <w:t>».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u w:val="single"/>
        </w:rPr>
        <w:t>Поведение ребенка</w:t>
      </w:r>
      <w:r w:rsidRPr="00C1460B">
        <w:rPr>
          <w:sz w:val="28"/>
        </w:rPr>
        <w:t xml:space="preserve"> </w:t>
      </w:r>
      <w:r w:rsidRPr="002805DB">
        <w:rPr>
          <w:sz w:val="28"/>
        </w:rPr>
        <w:t>–</w:t>
      </w:r>
      <w:r>
        <w:rPr>
          <w:sz w:val="28"/>
        </w:rPr>
        <w:t xml:space="preserve"> </w:t>
      </w:r>
      <w:r w:rsidRPr="002805DB">
        <w:rPr>
          <w:sz w:val="28"/>
          <w:szCs w:val="28"/>
        </w:rPr>
        <w:t>на вопрос взрослого называет свою роль в соответствии с выполняемым действием.</w:t>
      </w:r>
    </w:p>
    <w:p w:rsidR="007F6332" w:rsidRPr="002805DB" w:rsidRDefault="007F6332" w:rsidP="007F6332">
      <w:pPr>
        <w:pStyle w:val="2"/>
        <w:spacing w:after="0" w:line="360" w:lineRule="auto"/>
        <w:contextualSpacing/>
        <w:jc w:val="both"/>
        <w:rPr>
          <w:b/>
          <w:i/>
          <w:sz w:val="28"/>
          <w:szCs w:val="28"/>
        </w:rPr>
      </w:pPr>
      <w:r w:rsidRPr="002805DB">
        <w:rPr>
          <w:b/>
          <w:i/>
          <w:sz w:val="28"/>
          <w:szCs w:val="28"/>
        </w:rPr>
        <w:t>Конструктивная деятельность.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Материал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 xml:space="preserve">– </w:t>
      </w:r>
      <w:r w:rsidRPr="002805DB">
        <w:rPr>
          <w:sz w:val="28"/>
          <w:szCs w:val="28"/>
        </w:rPr>
        <w:t>разнообразные геометрические фигуры (10-14 шт</w:t>
      </w:r>
      <w:r>
        <w:rPr>
          <w:sz w:val="28"/>
          <w:szCs w:val="28"/>
        </w:rPr>
        <w:t>ук</w:t>
      </w:r>
      <w:r w:rsidRPr="002805DB">
        <w:rPr>
          <w:sz w:val="28"/>
          <w:szCs w:val="28"/>
        </w:rPr>
        <w:t xml:space="preserve">). Величина материала зависит от места организации занятия ребенка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за столом или на полу: если за столом, дается средний или мелкий материал, на полу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крупный строитель (можно дать дополнительный материал: машину, мелкие игрушки).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Методика выявления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ситуация, провоцирующая.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Поведение ребенка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делает сюжетную постройку, например, гараж, дорогу к нему. Играет с этой постройкой.</w:t>
      </w:r>
    </w:p>
    <w:p w:rsidR="007F6332" w:rsidRPr="002805DB" w:rsidRDefault="007F6332" w:rsidP="007F6332">
      <w:pPr>
        <w:pStyle w:val="2"/>
        <w:spacing w:after="0" w:line="360" w:lineRule="auto"/>
        <w:contextualSpacing/>
        <w:jc w:val="both"/>
        <w:rPr>
          <w:b/>
          <w:i/>
          <w:sz w:val="28"/>
          <w:szCs w:val="28"/>
        </w:rPr>
      </w:pPr>
      <w:r w:rsidRPr="002805DB">
        <w:rPr>
          <w:b/>
          <w:i/>
          <w:sz w:val="28"/>
          <w:szCs w:val="28"/>
        </w:rPr>
        <w:t>Изобразительная деятельность.</w:t>
      </w:r>
    </w:p>
    <w:p w:rsidR="007F6332" w:rsidRPr="002805DB" w:rsidRDefault="007F6332" w:rsidP="007F6332">
      <w:pPr>
        <w:pStyle w:val="2"/>
        <w:spacing w:after="0" w:line="360" w:lineRule="auto"/>
        <w:contextualSpacing/>
        <w:jc w:val="both"/>
        <w:rPr>
          <w:b/>
          <w:i/>
          <w:sz w:val="28"/>
          <w:szCs w:val="28"/>
        </w:rPr>
      </w:pPr>
      <w:r w:rsidRPr="002805DB">
        <w:rPr>
          <w:b/>
          <w:i/>
          <w:sz w:val="28"/>
          <w:szCs w:val="28"/>
        </w:rPr>
        <w:t>а) с помощью пластилина, карандаша изображает простые предметы и называет их.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lastRenderedPageBreak/>
        <w:t>Материал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кусок пластилина цилиндрической формы, длиной 4-</w:t>
      </w:r>
      <w:smartTag w:uri="urn:schemas-microsoft-com:office:smarttags" w:element="metricconverter">
        <w:smartTagPr>
          <w:attr w:name="ProductID" w:val="6 см"/>
        </w:smartTagPr>
        <w:r w:rsidRPr="002805DB">
          <w:rPr>
            <w:sz w:val="28"/>
            <w:szCs w:val="28"/>
          </w:rPr>
          <w:t>6 см</w:t>
        </w:r>
      </w:smartTag>
      <w:r w:rsidRPr="002805DB">
        <w:rPr>
          <w:sz w:val="28"/>
          <w:szCs w:val="28"/>
        </w:rPr>
        <w:t>., диаметром 1,5-</w:t>
      </w:r>
      <w:smartTag w:uri="urn:schemas-microsoft-com:office:smarttags" w:element="metricconverter">
        <w:smartTagPr>
          <w:attr w:name="ProductID" w:val="2 см"/>
        </w:smartTagPr>
        <w:r w:rsidRPr="002805DB">
          <w:rPr>
            <w:sz w:val="28"/>
            <w:szCs w:val="28"/>
          </w:rPr>
          <w:t>2 см</w:t>
        </w:r>
      </w:smartTag>
      <w:r w:rsidRPr="002805DB">
        <w:rPr>
          <w:sz w:val="28"/>
          <w:szCs w:val="28"/>
        </w:rPr>
        <w:t>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Методика выявления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 xml:space="preserve">– </w:t>
      </w:r>
      <w:r w:rsidRPr="002805DB">
        <w:rPr>
          <w:sz w:val="28"/>
          <w:szCs w:val="28"/>
        </w:rPr>
        <w:t>ситуация, провоцирующая. Ребенку дается кусок пластилина в виде цилиндра и предлагается слепить что-нибудь.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Поведение ребенка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лепит из пластилина какой-либо предмет и обязательно называет его. Предмет должен иметь сходство с предметом, названным ребенком.</w:t>
      </w:r>
    </w:p>
    <w:p w:rsidR="007F6332" w:rsidRPr="002805DB" w:rsidRDefault="007F6332" w:rsidP="007F6332">
      <w:pPr>
        <w:pStyle w:val="2"/>
        <w:spacing w:after="0" w:line="360" w:lineRule="auto"/>
        <w:contextualSpacing/>
        <w:jc w:val="both"/>
        <w:rPr>
          <w:b/>
          <w:i/>
          <w:sz w:val="28"/>
          <w:szCs w:val="28"/>
        </w:rPr>
      </w:pPr>
      <w:r w:rsidRPr="002805DB">
        <w:rPr>
          <w:b/>
          <w:i/>
          <w:sz w:val="28"/>
          <w:szCs w:val="28"/>
        </w:rPr>
        <w:t>б) с помощью карандаша или краски изображает простые предметы и называет их.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Материал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лист бумаги (размером с тетрадный лист), карандаш или краски (</w:t>
      </w:r>
      <w:proofErr w:type="gramStart"/>
      <w:r w:rsidRPr="002805DB">
        <w:rPr>
          <w:sz w:val="28"/>
          <w:szCs w:val="28"/>
        </w:rPr>
        <w:t>гуашь, разведенная до густой сметаны</w:t>
      </w:r>
      <w:proofErr w:type="gramEnd"/>
      <w:r w:rsidRPr="002805DB">
        <w:rPr>
          <w:sz w:val="28"/>
          <w:szCs w:val="28"/>
        </w:rPr>
        <w:t>).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Методика выявления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ситуация, специально подготовленная. Взрослый предлагает ребенку что-либо нарисовать.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Поведение ребенка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изображает какой-либо предмет и обязательно называет его. Предмет должен иметь сходство с предметом, названным ребенком.</w:t>
      </w:r>
    </w:p>
    <w:p w:rsidR="007F6332" w:rsidRPr="002805DB" w:rsidRDefault="007F6332" w:rsidP="007F6332">
      <w:pPr>
        <w:pStyle w:val="2"/>
        <w:spacing w:after="0" w:line="360" w:lineRule="auto"/>
        <w:contextualSpacing/>
        <w:jc w:val="both"/>
        <w:rPr>
          <w:b/>
          <w:i/>
          <w:sz w:val="28"/>
          <w:szCs w:val="28"/>
        </w:rPr>
      </w:pPr>
      <w:r w:rsidRPr="002805DB">
        <w:rPr>
          <w:b/>
          <w:i/>
          <w:sz w:val="28"/>
          <w:szCs w:val="28"/>
        </w:rPr>
        <w:t>Навыки.</w:t>
      </w:r>
    </w:p>
    <w:p w:rsidR="007F6332" w:rsidRPr="002805DB" w:rsidRDefault="007F6332" w:rsidP="007F6332">
      <w:pPr>
        <w:pStyle w:val="2"/>
        <w:spacing w:after="0" w:line="360" w:lineRule="auto"/>
        <w:contextualSpacing/>
        <w:jc w:val="both"/>
        <w:rPr>
          <w:b/>
          <w:i/>
          <w:sz w:val="28"/>
          <w:szCs w:val="28"/>
        </w:rPr>
      </w:pPr>
      <w:r w:rsidRPr="002805DB">
        <w:rPr>
          <w:b/>
          <w:i/>
          <w:sz w:val="28"/>
          <w:szCs w:val="28"/>
        </w:rPr>
        <w:t xml:space="preserve">а) самостоятельно </w:t>
      </w:r>
      <w:proofErr w:type="gramStart"/>
      <w:r w:rsidRPr="002805DB">
        <w:rPr>
          <w:b/>
          <w:i/>
          <w:sz w:val="28"/>
          <w:szCs w:val="28"/>
        </w:rPr>
        <w:t>одевается</w:t>
      </w:r>
      <w:proofErr w:type="gramEnd"/>
      <w:r w:rsidRPr="002805DB">
        <w:rPr>
          <w:b/>
          <w:i/>
          <w:sz w:val="28"/>
          <w:szCs w:val="28"/>
        </w:rPr>
        <w:t xml:space="preserve"> может застегивать пуговицы, завязывать шнурки с небольшой помощью взрослого.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Методика выявления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ситуация естественная: во время одевания. При необходимости взрослый помогает застегивать пуговицы или завязывать шнурки.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Поведение ребенка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самостоятельно одевается. Иногда может быть небольшая помощь со стороны взрослого при застегивании пуговицы или завязывании шнурков.</w:t>
      </w:r>
    </w:p>
    <w:p w:rsidR="007F6332" w:rsidRPr="002805DB" w:rsidRDefault="007F6332" w:rsidP="007F6332">
      <w:pPr>
        <w:pStyle w:val="2"/>
        <w:spacing w:after="0" w:line="360" w:lineRule="auto"/>
        <w:contextualSpacing/>
        <w:jc w:val="both"/>
        <w:rPr>
          <w:b/>
          <w:i/>
          <w:sz w:val="28"/>
          <w:szCs w:val="28"/>
        </w:rPr>
      </w:pPr>
      <w:r w:rsidRPr="002805DB">
        <w:rPr>
          <w:b/>
          <w:i/>
          <w:sz w:val="28"/>
          <w:szCs w:val="28"/>
        </w:rPr>
        <w:t>б) пользуется салфеткой по мере надобности, без напоминания.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Методика выявления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ситуация естественная: во время кормления.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Поведение ребенка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при загрязнении лица или рук сам пользуется салфеткой.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b/>
          <w:bCs/>
          <w:i/>
          <w:sz w:val="28"/>
          <w:szCs w:val="28"/>
        </w:rPr>
      </w:pPr>
      <w:r w:rsidRPr="002805DB">
        <w:rPr>
          <w:b/>
          <w:bCs/>
          <w:i/>
          <w:sz w:val="28"/>
          <w:szCs w:val="28"/>
        </w:rPr>
        <w:t>Движения.</w:t>
      </w:r>
    </w:p>
    <w:p w:rsidR="007F6332" w:rsidRPr="002805DB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Материал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 xml:space="preserve">– </w:t>
      </w:r>
      <w:r w:rsidRPr="002805DB">
        <w:rPr>
          <w:sz w:val="28"/>
          <w:szCs w:val="28"/>
        </w:rPr>
        <w:t>палка, веревка, поднятая на указанную высоту.</w:t>
      </w:r>
    </w:p>
    <w:p w:rsidR="007F6332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lastRenderedPageBreak/>
        <w:t>Методика выявления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ситуация, провоцирующая. Взрослый предлагает ребенку перешагнуть через палку или веревку</w:t>
      </w:r>
      <w:r>
        <w:rPr>
          <w:sz w:val="28"/>
          <w:szCs w:val="28"/>
        </w:rPr>
        <w:t>,</w:t>
      </w:r>
      <w:r w:rsidRPr="009E2B97">
        <w:rPr>
          <w:sz w:val="28"/>
          <w:szCs w:val="28"/>
        </w:rPr>
        <w:t xml:space="preserve"> </w:t>
      </w:r>
      <w:r w:rsidRPr="002805DB">
        <w:rPr>
          <w:sz w:val="28"/>
          <w:szCs w:val="28"/>
        </w:rPr>
        <w:t>горизонтально приподнятую от пола на 30-</w:t>
      </w:r>
      <w:smartTag w:uri="urn:schemas-microsoft-com:office:smarttags" w:element="metricconverter">
        <w:smartTagPr>
          <w:attr w:name="ProductID" w:val="35 см"/>
        </w:smartTagPr>
        <w:r w:rsidRPr="002805DB">
          <w:rPr>
            <w:sz w:val="28"/>
            <w:szCs w:val="28"/>
          </w:rPr>
          <w:t>35 см</w:t>
        </w:r>
      </w:smartTag>
      <w:r>
        <w:rPr>
          <w:sz w:val="28"/>
          <w:szCs w:val="28"/>
        </w:rPr>
        <w:t>.</w:t>
      </w:r>
    </w:p>
    <w:p w:rsidR="00185DD3" w:rsidRPr="007F6332" w:rsidRDefault="007F6332" w:rsidP="007F6332">
      <w:pPr>
        <w:spacing w:line="360" w:lineRule="auto"/>
        <w:contextualSpacing/>
        <w:jc w:val="both"/>
        <w:rPr>
          <w:sz w:val="28"/>
          <w:szCs w:val="28"/>
        </w:rPr>
      </w:pPr>
      <w:r w:rsidRPr="002805DB">
        <w:rPr>
          <w:sz w:val="28"/>
          <w:szCs w:val="28"/>
          <w:u w:val="single"/>
        </w:rPr>
        <w:t>Поведение ребенка</w:t>
      </w:r>
      <w:r w:rsidRPr="00C1460B">
        <w:rPr>
          <w:sz w:val="28"/>
          <w:szCs w:val="28"/>
        </w:rPr>
        <w:t xml:space="preserve"> </w:t>
      </w:r>
      <w:r w:rsidRPr="002805DB">
        <w:rPr>
          <w:sz w:val="28"/>
        </w:rPr>
        <w:t>–</w:t>
      </w:r>
      <w:r w:rsidRPr="002805DB">
        <w:rPr>
          <w:sz w:val="28"/>
          <w:szCs w:val="28"/>
        </w:rPr>
        <w:t xml:space="preserve"> свободно перешагивает через палку или веревку, не задевая их.</w:t>
      </w:r>
    </w:p>
    <w:sectPr w:rsidR="00185DD3" w:rsidRPr="007F6332" w:rsidSect="0018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332"/>
    <w:rsid w:val="00185DD3"/>
    <w:rsid w:val="007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F6332"/>
    <w:pPr>
      <w:keepNext/>
      <w:widowControl w:val="0"/>
      <w:autoSpaceDE w:val="0"/>
      <w:autoSpaceDN w:val="0"/>
      <w:jc w:val="both"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F63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7F6332"/>
    <w:pPr>
      <w:shd w:val="clear" w:color="auto" w:fill="FFFFFF"/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F6332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rsid w:val="007F6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6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6496</Characters>
  <Application>Microsoft Office Word</Application>
  <DocSecurity>0</DocSecurity>
  <Lines>54</Lines>
  <Paragraphs>15</Paragraphs>
  <ScaleCrop>false</ScaleCrop>
  <Company>Microsoft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2017-10-14T10:57:00Z</dcterms:created>
  <dcterms:modified xsi:type="dcterms:W3CDTF">2017-10-14T10:57:00Z</dcterms:modified>
</cp:coreProperties>
</file>